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2D" w:rsidRDefault="00B7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235"/>
        <w:gridCol w:w="2250"/>
        <w:gridCol w:w="2430"/>
        <w:gridCol w:w="2175"/>
        <w:gridCol w:w="2145"/>
        <w:gridCol w:w="2220"/>
      </w:tblGrid>
      <w:tr w:rsidR="00B7702D">
        <w:tc>
          <w:tcPr>
            <w:tcW w:w="1605" w:type="dxa"/>
            <w:shd w:val="clear" w:color="auto" w:fill="BFBFBF"/>
          </w:tcPr>
          <w:p w:rsidR="00B7702D" w:rsidRDefault="00B7702D">
            <w:pPr>
              <w:rPr>
                <w:b/>
              </w:rPr>
            </w:pPr>
          </w:p>
        </w:tc>
        <w:tc>
          <w:tcPr>
            <w:tcW w:w="2235" w:type="dxa"/>
            <w:shd w:val="clear" w:color="auto" w:fill="FFFF00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We Are</w:t>
            </w:r>
          </w:p>
        </w:tc>
        <w:tc>
          <w:tcPr>
            <w:tcW w:w="2250" w:type="dxa"/>
            <w:shd w:val="clear" w:color="auto" w:fill="FF0000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Organize Ourselves</w:t>
            </w:r>
          </w:p>
        </w:tc>
        <w:tc>
          <w:tcPr>
            <w:tcW w:w="2430" w:type="dxa"/>
            <w:shd w:val="clear" w:color="auto" w:fill="7EC234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We Are in Place and Time</w:t>
            </w:r>
          </w:p>
        </w:tc>
        <w:tc>
          <w:tcPr>
            <w:tcW w:w="2175" w:type="dxa"/>
            <w:shd w:val="clear" w:color="auto" w:fill="5BD4F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the World Works</w:t>
            </w:r>
          </w:p>
        </w:tc>
        <w:tc>
          <w:tcPr>
            <w:tcW w:w="2145" w:type="dxa"/>
            <w:shd w:val="clear" w:color="auto" w:fill="FFC000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the Planet</w:t>
            </w:r>
          </w:p>
        </w:tc>
        <w:tc>
          <w:tcPr>
            <w:tcW w:w="2220" w:type="dxa"/>
            <w:shd w:val="clear" w:color="auto" w:fill="00B0F0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Express Ourselves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Transdisciplinary Theme</w:t>
            </w:r>
          </w:p>
        </w:tc>
        <w:tc>
          <w:tcPr>
            <w:tcW w:w="223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An inquiry into the nature of the self; beliefs and values;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personal, physical, mental, social and spiritual health</w:t>
            </w:r>
            <w:r>
              <w:rPr>
                <w:i/>
                <w:color w:val="000000"/>
                <w:sz w:val="18"/>
                <w:szCs w:val="18"/>
              </w:rPr>
              <w:t>; human relationships including families, friends, communities, and cultures; rights and responsibilities; what it means to be human</w:t>
            </w:r>
          </w:p>
          <w:p w:rsidR="00B7702D" w:rsidRDefault="00B770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CA3E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inquiry into the interconnectedness of human-made systems and co</w:t>
            </w:r>
            <w:r>
              <w:rPr>
                <w:i/>
                <w:sz w:val="18"/>
                <w:szCs w:val="18"/>
              </w:rPr>
              <w:t xml:space="preserve">mmunities; the structure and function of organizations;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societal decision-making</w:t>
            </w:r>
            <w:r>
              <w:rPr>
                <w:i/>
                <w:sz w:val="18"/>
                <w:szCs w:val="18"/>
              </w:rPr>
              <w:t>; economic activities and their impact on humankind and the environment</w:t>
            </w:r>
          </w:p>
        </w:tc>
        <w:tc>
          <w:tcPr>
            <w:tcW w:w="2430" w:type="dxa"/>
          </w:tcPr>
          <w:p w:rsidR="00B7702D" w:rsidRDefault="00CA3E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into orientation in place and time;</w:t>
            </w:r>
            <w:r>
              <w:rPr>
                <w:i/>
                <w:sz w:val="18"/>
                <w:szCs w:val="18"/>
              </w:rPr>
              <w:t xml:space="preserve"> personal histories; homes and journeys; the discoveries, </w:t>
            </w:r>
            <w:r>
              <w:rPr>
                <w:i/>
                <w:sz w:val="18"/>
                <w:szCs w:val="18"/>
              </w:rPr>
              <w:t>explorations and migrations of humankind; the relationships between and the interconnectedness of individuals and civilizations, from local and global perspectives.</w:t>
            </w:r>
          </w:p>
        </w:tc>
        <w:tc>
          <w:tcPr>
            <w:tcW w:w="2175" w:type="dxa"/>
          </w:tcPr>
          <w:p w:rsidR="00B7702D" w:rsidRDefault="00CA3E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the natural world and its laws</w:t>
            </w:r>
            <w:r>
              <w:rPr>
                <w:i/>
                <w:sz w:val="18"/>
                <w:szCs w:val="18"/>
              </w:rPr>
              <w:t>; the interaction between the natural world (</w:t>
            </w:r>
            <w:r>
              <w:rPr>
                <w:i/>
                <w:sz w:val="18"/>
                <w:szCs w:val="18"/>
              </w:rPr>
              <w:t>physical and biological) and human societies; how humans use their understanding of scientific principles: their impact of scientific and technological advances on society and on the environment.</w:t>
            </w:r>
          </w:p>
        </w:tc>
        <w:tc>
          <w:tcPr>
            <w:tcW w:w="2145" w:type="dxa"/>
          </w:tcPr>
          <w:p w:rsidR="00B7702D" w:rsidRDefault="00CA3E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rights and responsibilities in the struggle to share finite resources with other people and with other living things</w:t>
            </w:r>
            <w:r>
              <w:rPr>
                <w:i/>
                <w:sz w:val="18"/>
                <w:szCs w:val="18"/>
              </w:rPr>
              <w:t>: communities and the relationships within and between them; access to equal opportunities; peace and conflict resolution.</w:t>
            </w:r>
          </w:p>
        </w:tc>
        <w:tc>
          <w:tcPr>
            <w:tcW w:w="2220" w:type="dxa"/>
          </w:tcPr>
          <w:p w:rsidR="00B7702D" w:rsidRDefault="00CA3E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inquiry into t</w:t>
            </w:r>
            <w:r>
              <w:rPr>
                <w:i/>
                <w:sz w:val="18"/>
                <w:szCs w:val="18"/>
              </w:rPr>
              <w:t xml:space="preserve">he ways in which we discover and express ideas, feelings, nature, culture, beliefs and values; the ways in which we reflect on extend and enjoy our creativity;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our appreciation of the aesthetic</w:t>
            </w:r>
          </w:p>
        </w:tc>
      </w:tr>
      <w:tr w:rsidR="00B7702D">
        <w:tc>
          <w:tcPr>
            <w:tcW w:w="15060" w:type="dxa"/>
            <w:gridSpan w:val="7"/>
            <w:shd w:val="clear" w:color="auto" w:fill="BFBFBF"/>
          </w:tcPr>
          <w:p w:rsidR="00B7702D" w:rsidRDefault="00B7702D">
            <w:pPr>
              <w:jc w:val="center"/>
              <w:rPr>
                <w:b/>
              </w:rPr>
            </w:pP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1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Week of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August 13 - October 4, 2018</w:t>
            </w:r>
          </w:p>
          <w:p w:rsidR="00B7702D" w:rsidRDefault="00B7702D">
            <w:pPr>
              <w:jc w:val="center"/>
            </w:pPr>
          </w:p>
        </w:tc>
        <w:tc>
          <w:tcPr>
            <w:tcW w:w="2250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2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Week of</w:t>
            </w:r>
          </w:p>
          <w:p w:rsidR="00B7702D" w:rsidRDefault="00CA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9 -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 xml:space="preserve"> November 2, 2018</w:t>
            </w:r>
          </w:p>
          <w:p w:rsidR="00B7702D" w:rsidRDefault="00B7702D">
            <w:pPr>
              <w:jc w:val="center"/>
            </w:pPr>
          </w:p>
        </w:tc>
        <w:tc>
          <w:tcPr>
            <w:tcW w:w="2430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3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Week of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November 5 - December 21, 2018</w:t>
            </w:r>
          </w:p>
        </w:tc>
        <w:tc>
          <w:tcPr>
            <w:tcW w:w="2175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4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Week of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January 8 –February 22, 2019</w:t>
            </w:r>
          </w:p>
        </w:tc>
        <w:tc>
          <w:tcPr>
            <w:tcW w:w="2145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5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Week of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February 25 - April 19, 2019</w:t>
            </w:r>
          </w:p>
        </w:tc>
        <w:tc>
          <w:tcPr>
            <w:tcW w:w="2220" w:type="dxa"/>
          </w:tcPr>
          <w:p w:rsidR="00B7702D" w:rsidRDefault="00CA3E6D">
            <w:pPr>
              <w:jc w:val="center"/>
            </w:pPr>
            <w:r>
              <w:rPr>
                <w:b/>
                <w:sz w:val="18"/>
                <w:szCs w:val="18"/>
              </w:rPr>
              <w:t>Unit 6</w:t>
            </w:r>
          </w:p>
          <w:p w:rsidR="00B7702D" w:rsidRDefault="00CA3E6D">
            <w:pPr>
              <w:jc w:val="center"/>
            </w:pPr>
            <w:r>
              <w:rPr>
                <w:sz w:val="20"/>
                <w:szCs w:val="20"/>
              </w:rPr>
              <w:t>Week of</w:t>
            </w:r>
          </w:p>
          <w:p w:rsidR="00B7702D" w:rsidRDefault="00CA3E6D">
            <w:pPr>
              <w:jc w:val="center"/>
            </w:pPr>
            <w:r>
              <w:rPr>
                <w:sz w:val="18"/>
                <w:szCs w:val="18"/>
              </w:rPr>
              <w:t>August 6, 2018 – May 23, 2019</w:t>
            </w:r>
          </w:p>
          <w:p w:rsidR="00B7702D" w:rsidRDefault="00CA3E6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Runs concurrently all year 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Our world is unique with similarities and differences.</w:t>
            </w:r>
          </w:p>
          <w:p w:rsidR="00B7702D" w:rsidRDefault="00B770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Choices lead to change.</w:t>
            </w:r>
          </w:p>
          <w:p w:rsidR="00B7702D" w:rsidRDefault="00B770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Changes affect the way people live.</w:t>
            </w:r>
          </w:p>
        </w:tc>
        <w:tc>
          <w:tcPr>
            <w:tcW w:w="2175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Force and movement impact the world we live in.</w:t>
            </w:r>
          </w:p>
        </w:tc>
        <w:tc>
          <w:tcPr>
            <w:tcW w:w="2145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Humans and their choices impact plants, animals &amp; people.</w:t>
            </w:r>
          </w:p>
        </w:tc>
        <w:tc>
          <w:tcPr>
            <w:tcW w:w="2220" w:type="dxa"/>
          </w:tcPr>
          <w:p w:rsidR="00B7702D" w:rsidRDefault="00CA3E6D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Symbols represent informatio</w:t>
            </w:r>
            <w:r>
              <w:rPr>
                <w:color w:val="FF0000"/>
                <w:sz w:val="18"/>
                <w:szCs w:val="18"/>
              </w:rPr>
              <w:t>n, beliefs, and values of a culture.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Concepts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Reflection</w:t>
            </w:r>
          </w:p>
        </w:tc>
        <w:tc>
          <w:tcPr>
            <w:tcW w:w="2250" w:type="dxa"/>
          </w:tcPr>
          <w:p w:rsidR="00B7702D" w:rsidRDefault="00CA3E6D">
            <w:pPr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Responsibility, Connection</w:t>
            </w:r>
          </w:p>
          <w:p w:rsidR="00B7702D" w:rsidRDefault="00B7702D">
            <w:pPr>
              <w:jc w:val="center"/>
              <w:rPr>
                <w:color w:val="2E75B5"/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Causation</w:t>
            </w:r>
          </w:p>
        </w:tc>
        <w:tc>
          <w:tcPr>
            <w:tcW w:w="217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Form, Function</w:t>
            </w:r>
          </w:p>
        </w:tc>
        <w:tc>
          <w:tcPr>
            <w:tcW w:w="214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Change</w:t>
            </w:r>
          </w:p>
        </w:tc>
        <w:tc>
          <w:tcPr>
            <w:tcW w:w="2220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Perspective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Roles, Citizenship, Relationships</w:t>
            </w:r>
          </w:p>
        </w:tc>
        <w:tc>
          <w:tcPr>
            <w:tcW w:w="2250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Economics, Social Skills</w:t>
            </w:r>
          </w:p>
        </w:tc>
        <w:tc>
          <w:tcPr>
            <w:tcW w:w="2430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Patterns, Movement, Environment</w:t>
            </w:r>
          </w:p>
        </w:tc>
        <w:tc>
          <w:tcPr>
            <w:tcW w:w="217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Motion &amp;</w:t>
            </w:r>
            <w:r>
              <w:rPr>
                <w:color w:val="2E75B5"/>
                <w:sz w:val="18"/>
                <w:szCs w:val="18"/>
              </w:rPr>
              <w:t xml:space="preserve"> Gravity, Physical Properties</w:t>
            </w:r>
          </w:p>
        </w:tc>
        <w:tc>
          <w:tcPr>
            <w:tcW w:w="2145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Infinite/Finite Resources,</w:t>
            </w:r>
          </w:p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Pollution</w:t>
            </w:r>
          </w:p>
        </w:tc>
        <w:tc>
          <w:tcPr>
            <w:tcW w:w="2220" w:type="dxa"/>
          </w:tcPr>
          <w:p w:rsidR="00B7702D" w:rsidRDefault="00CA3E6D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Beliefs, Interpretation, Values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of Inquiry</w:t>
            </w:r>
          </w:p>
          <w:p w:rsidR="00B7702D" w:rsidRDefault="00B7702D">
            <w:pPr>
              <w:jc w:val="center"/>
              <w:rPr>
                <w:b/>
                <w:sz w:val="18"/>
                <w:szCs w:val="18"/>
              </w:rPr>
            </w:pPr>
          </w:p>
          <w:p w:rsidR="00B7702D" w:rsidRDefault="00B7702D">
            <w:pPr>
              <w:jc w:val="center"/>
              <w:rPr>
                <w:b/>
                <w:sz w:val="18"/>
                <w:szCs w:val="18"/>
              </w:rPr>
            </w:pPr>
          </w:p>
          <w:p w:rsidR="00B7702D" w:rsidRDefault="00B77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roles in the community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Similarities and differences between communities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My role as a citizen in a community</w:t>
            </w:r>
          </w:p>
          <w:p w:rsidR="00B7702D" w:rsidRDefault="00CA3E6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positive character traits can shape an individual</w:t>
            </w:r>
          </w:p>
        </w:tc>
        <w:tc>
          <w:tcPr>
            <w:tcW w:w="2250" w:type="dxa"/>
          </w:tcPr>
          <w:p w:rsidR="00B7702D" w:rsidRDefault="00CA3E6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 community you live in affects what community helpers are needed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Responsible decision making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different careers contribute to the community through either goods or services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careers help pe</w:t>
            </w:r>
            <w:r>
              <w:rPr>
                <w:color w:val="000000"/>
                <w:sz w:val="18"/>
                <w:szCs w:val="18"/>
              </w:rPr>
              <w:t>ople meet their needs</w:t>
            </w:r>
          </w:p>
          <w:p w:rsidR="00B7702D" w:rsidRDefault="00B7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Patterns of day and night, poems, rhyming words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Maps and globes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cycles affect plants, animals &amp; people</w:t>
            </w:r>
          </w:p>
        </w:tc>
        <w:tc>
          <w:tcPr>
            <w:tcW w:w="2175" w:type="dxa"/>
          </w:tcPr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Our senses help us to explore the world around us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things move and understanding matter &amp; physical properties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gravity impacts the world in which  we live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decisions we make affect our bodies</w:t>
            </w:r>
          </w:p>
        </w:tc>
        <w:tc>
          <w:tcPr>
            <w:tcW w:w="2145" w:type="dxa"/>
          </w:tcPr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Positive and negative forms of human impact on the planet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our choices </w:t>
            </w:r>
            <w:r>
              <w:rPr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ffect Earth’s resources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reduce, reuse, recycle</w:t>
            </w:r>
          </w:p>
        </w:tc>
        <w:tc>
          <w:tcPr>
            <w:tcW w:w="2220" w:type="dxa"/>
          </w:tcPr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Symbols and people that represent our country</w:t>
            </w:r>
          </w:p>
          <w:p w:rsidR="00B7702D" w:rsidRDefault="00CA3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Symbols and people that represent countries around the world</w:t>
            </w:r>
          </w:p>
          <w:p w:rsidR="00B7702D" w:rsidRDefault="00CA3E6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positive character traits can shape an individual (</w:t>
            </w:r>
            <w:r>
              <w:rPr>
                <w:i/>
                <w:sz w:val="18"/>
                <w:szCs w:val="18"/>
              </w:rPr>
              <w:t>Also highlighted  for MLK, Jr. Day and President’s Day)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Learner Profile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Principled</w:t>
            </w:r>
          </w:p>
          <w:p w:rsidR="00B7702D" w:rsidRDefault="00CA3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Open-Minded</w:t>
            </w:r>
          </w:p>
        </w:tc>
        <w:tc>
          <w:tcPr>
            <w:tcW w:w="225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Balanced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Communicator</w:t>
            </w:r>
          </w:p>
        </w:tc>
        <w:tc>
          <w:tcPr>
            <w:tcW w:w="243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Knowledgeable</w:t>
            </w:r>
          </w:p>
        </w:tc>
        <w:tc>
          <w:tcPr>
            <w:tcW w:w="217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Thinker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Inquirer </w:t>
            </w:r>
          </w:p>
        </w:tc>
        <w:tc>
          <w:tcPr>
            <w:tcW w:w="214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Caring</w:t>
            </w:r>
          </w:p>
        </w:tc>
        <w:tc>
          <w:tcPr>
            <w:tcW w:w="222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Reflective 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Risk-Taker</w:t>
            </w: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2235" w:type="dxa"/>
          </w:tcPr>
          <w:p w:rsidR="00B7702D" w:rsidRDefault="00CA3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Respect</w:t>
            </w:r>
          </w:p>
          <w:p w:rsidR="00B7702D" w:rsidRDefault="00CA3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Appreciation</w:t>
            </w:r>
          </w:p>
        </w:tc>
        <w:tc>
          <w:tcPr>
            <w:tcW w:w="225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Independence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243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Cooperation</w:t>
            </w:r>
          </w:p>
        </w:tc>
        <w:tc>
          <w:tcPr>
            <w:tcW w:w="217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Curiosity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Tolerance</w:t>
            </w:r>
          </w:p>
        </w:tc>
        <w:tc>
          <w:tcPr>
            <w:tcW w:w="214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Enthusiasm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222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Integrity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Confidence</w:t>
            </w:r>
          </w:p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Empathy</w:t>
            </w:r>
          </w:p>
        </w:tc>
      </w:tr>
      <w:tr w:rsidR="00B7702D">
        <w:trPr>
          <w:trHeight w:val="360"/>
        </w:trPr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Transdisciplinary</w:t>
            </w:r>
          </w:p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223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Self-management</w:t>
            </w:r>
          </w:p>
        </w:tc>
        <w:tc>
          <w:tcPr>
            <w:tcW w:w="225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</w:p>
        </w:tc>
        <w:tc>
          <w:tcPr>
            <w:tcW w:w="2430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</w:p>
        </w:tc>
        <w:tc>
          <w:tcPr>
            <w:tcW w:w="2175" w:type="dxa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Thinking</w:t>
            </w:r>
          </w:p>
        </w:tc>
        <w:tc>
          <w:tcPr>
            <w:tcW w:w="2145" w:type="dxa"/>
            <w:shd w:val="clear" w:color="auto" w:fill="FFFFFF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Social Skills</w:t>
            </w:r>
          </w:p>
        </w:tc>
        <w:tc>
          <w:tcPr>
            <w:tcW w:w="2220" w:type="dxa"/>
            <w:shd w:val="clear" w:color="auto" w:fill="FFFFFF"/>
          </w:tcPr>
          <w:p w:rsidR="00B7702D" w:rsidRDefault="00CA3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</w:p>
        </w:tc>
      </w:tr>
      <w:tr w:rsidR="00B7702D">
        <w:tc>
          <w:tcPr>
            <w:tcW w:w="15060" w:type="dxa"/>
            <w:gridSpan w:val="7"/>
            <w:shd w:val="clear" w:color="auto" w:fill="BFBFBF"/>
          </w:tcPr>
          <w:p w:rsidR="00B7702D" w:rsidRDefault="00B7702D">
            <w:pPr>
              <w:jc w:val="center"/>
              <w:rPr>
                <w:b/>
              </w:rPr>
            </w:pPr>
          </w:p>
        </w:tc>
      </w:tr>
      <w:tr w:rsidR="00B7702D">
        <w:trPr>
          <w:trHeight w:val="2740"/>
        </w:trPr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23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SSKH1</w:t>
            </w:r>
            <w:r>
              <w:rPr>
                <w:sz w:val="18"/>
                <w:szCs w:val="18"/>
              </w:rPr>
              <w:t xml:space="preserve"> National Holidays: </w:t>
            </w:r>
            <w:r>
              <w:rPr>
                <w:b/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 xml:space="preserve">Labor Day </w:t>
            </w:r>
            <w:r>
              <w:rPr>
                <w:i/>
                <w:sz w:val="18"/>
                <w:szCs w:val="18"/>
              </w:rPr>
              <w:t>(September)</w:t>
            </w:r>
          </w:p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SSKG1</w:t>
            </w:r>
            <w:r>
              <w:rPr>
                <w:sz w:val="18"/>
                <w:szCs w:val="18"/>
              </w:rPr>
              <w:t xml:space="preserve"> Families &amp; Communities </w:t>
            </w:r>
            <w:r>
              <w:rPr>
                <w:i/>
                <w:sz w:val="18"/>
                <w:szCs w:val="18"/>
              </w:rPr>
              <w:t>(diversity of American culture), customs, celebrations)</w:t>
            </w:r>
          </w:p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SSKCG1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a. b. </w:t>
            </w:r>
            <w:r>
              <w:rPr>
                <w:sz w:val="18"/>
                <w:szCs w:val="18"/>
              </w:rPr>
              <w:t xml:space="preserve">Good Citizenship </w:t>
            </w:r>
            <w:r>
              <w:rPr>
                <w:i/>
                <w:sz w:val="18"/>
                <w:szCs w:val="18"/>
              </w:rPr>
              <w:t>(Rules)</w:t>
            </w:r>
          </w:p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SSKCG2 </w:t>
            </w:r>
            <w:r>
              <w:rPr>
                <w:sz w:val="18"/>
                <w:szCs w:val="18"/>
              </w:rPr>
              <w:t xml:space="preserve">Positive Character Traits </w:t>
            </w:r>
            <w:r>
              <w:rPr>
                <w:i/>
                <w:sz w:val="18"/>
                <w:szCs w:val="18"/>
              </w:rPr>
              <w:t>(Introduce Learner Profile)</w:t>
            </w:r>
          </w:p>
          <w:p w:rsidR="00B7702D" w:rsidRDefault="00B7702D">
            <w:pPr>
              <w:rPr>
                <w:sz w:val="18"/>
                <w:szCs w:val="18"/>
              </w:rPr>
            </w:pPr>
          </w:p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SSKH1</w:t>
            </w:r>
            <w:r>
              <w:rPr>
                <w:sz w:val="18"/>
                <w:szCs w:val="18"/>
              </w:rPr>
              <w:t xml:space="preserve"> National Holidays: </w:t>
            </w:r>
            <w:r>
              <w:rPr>
                <w:b/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 xml:space="preserve">Columbus Day </w:t>
            </w:r>
            <w:r>
              <w:rPr>
                <w:i/>
                <w:sz w:val="18"/>
                <w:szCs w:val="18"/>
              </w:rPr>
              <w:t>(October)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SSKE1</w:t>
            </w:r>
            <w:r>
              <w:rPr>
                <w:sz w:val="18"/>
                <w:szCs w:val="18"/>
              </w:rPr>
              <w:t xml:space="preserve"> Community Helpers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SSKE2</w:t>
            </w:r>
            <w:r>
              <w:rPr>
                <w:sz w:val="18"/>
                <w:szCs w:val="18"/>
              </w:rPr>
              <w:t xml:space="preserve"> Earning Income by working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SSKE3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a. </w:t>
            </w:r>
            <w:r>
              <w:rPr>
                <w:sz w:val="18"/>
                <w:szCs w:val="18"/>
              </w:rPr>
              <w:t xml:space="preserve">Goods &amp; Services, </w:t>
            </w:r>
            <w:r>
              <w:rPr>
                <w:b/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U.S. Coins/Dollar Bills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SKE4</w:t>
            </w:r>
            <w:r>
              <w:rPr>
                <w:sz w:val="18"/>
                <w:szCs w:val="18"/>
              </w:rPr>
              <w:t xml:space="preserve"> Making Choices</w:t>
            </w:r>
          </w:p>
          <w:p w:rsidR="00B7702D" w:rsidRDefault="00B7702D">
            <w:pPr>
              <w:rPr>
                <w:b/>
                <w:sz w:val="18"/>
                <w:szCs w:val="18"/>
              </w:rPr>
            </w:pPr>
          </w:p>
          <w:p w:rsidR="00B7702D" w:rsidRDefault="00B7702D">
            <w:pPr>
              <w:rPr>
                <w:b/>
                <w:sz w:val="18"/>
                <w:szCs w:val="18"/>
              </w:rPr>
            </w:pPr>
          </w:p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SSKH1</w:t>
            </w:r>
            <w:r>
              <w:rPr>
                <w:sz w:val="18"/>
                <w:szCs w:val="18"/>
              </w:rPr>
              <w:t xml:space="preserve"> National Holidays: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r>
              <w:rPr>
                <w:sz w:val="18"/>
                <w:szCs w:val="18"/>
              </w:rPr>
              <w:t xml:space="preserve">Veterans Day </w:t>
            </w:r>
            <w:r>
              <w:rPr>
                <w:i/>
                <w:sz w:val="18"/>
                <w:szCs w:val="18"/>
              </w:rPr>
              <w:t>(November)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i. </w:t>
            </w:r>
            <w:r>
              <w:rPr>
                <w:sz w:val="18"/>
                <w:szCs w:val="18"/>
              </w:rPr>
              <w:t xml:space="preserve">Thanksgiving Day </w:t>
            </w:r>
            <w:r>
              <w:rPr>
                <w:i/>
                <w:sz w:val="18"/>
                <w:szCs w:val="18"/>
              </w:rPr>
              <w:t xml:space="preserve">(November), </w:t>
            </w:r>
            <w:r>
              <w:rPr>
                <w:b/>
                <w:sz w:val="18"/>
                <w:szCs w:val="18"/>
              </w:rPr>
              <w:t xml:space="preserve">a. </w:t>
            </w:r>
            <w:r>
              <w:rPr>
                <w:sz w:val="18"/>
                <w:szCs w:val="18"/>
              </w:rPr>
              <w:t xml:space="preserve">Christmas </w:t>
            </w:r>
            <w:r>
              <w:rPr>
                <w:i/>
                <w:sz w:val="18"/>
                <w:szCs w:val="18"/>
              </w:rPr>
              <w:t xml:space="preserve">(December), </w:t>
            </w:r>
            <w:r>
              <w:rPr>
                <w:b/>
                <w:sz w:val="18"/>
                <w:szCs w:val="18"/>
              </w:rPr>
              <w:t xml:space="preserve">g.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New Year’s Day </w:t>
            </w:r>
            <w:r>
              <w:rPr>
                <w:i/>
                <w:sz w:val="18"/>
                <w:szCs w:val="18"/>
              </w:rPr>
              <w:t>(January)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SSKG2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a. b. c. </w:t>
            </w:r>
            <w:r>
              <w:rPr>
                <w:sz w:val="18"/>
                <w:szCs w:val="18"/>
              </w:rPr>
              <w:t>Map &amp; Globe Skills</w:t>
            </w:r>
          </w:p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SSKG3</w:t>
            </w:r>
            <w:r>
              <w:rPr>
                <w:sz w:val="18"/>
                <w:szCs w:val="18"/>
              </w:rPr>
              <w:t xml:space="preserve"> Where We Live </w:t>
            </w:r>
            <w:r>
              <w:rPr>
                <w:i/>
                <w:sz w:val="18"/>
                <w:szCs w:val="18"/>
              </w:rPr>
              <w:t>(street address, city, state, country)</w:t>
            </w:r>
          </w:p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SSKH3 a. </w:t>
            </w:r>
            <w:r>
              <w:rPr>
                <w:sz w:val="18"/>
                <w:szCs w:val="18"/>
              </w:rPr>
              <w:t xml:space="preserve">Words/Phrases related to chronology and time </w:t>
            </w:r>
          </w:p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SSKH1</w:t>
            </w:r>
            <w:r>
              <w:rPr>
                <w:sz w:val="18"/>
                <w:szCs w:val="18"/>
              </w:rPr>
              <w:t xml:space="preserve"> National Holidays: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</w:t>
            </w:r>
            <w:r>
              <w:rPr>
                <w:sz w:val="18"/>
                <w:szCs w:val="18"/>
              </w:rPr>
              <w:t xml:space="preserve">MLK, Jr. Day </w:t>
            </w:r>
            <w:r>
              <w:rPr>
                <w:i/>
                <w:sz w:val="18"/>
                <w:szCs w:val="18"/>
              </w:rPr>
              <w:t>(January),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h. </w:t>
            </w:r>
            <w:r>
              <w:rPr>
                <w:sz w:val="18"/>
                <w:szCs w:val="18"/>
              </w:rPr>
              <w:t xml:space="preserve">President’s Day (George Washington, Abraham Lincoln, and the current president) </w:t>
            </w:r>
            <w:r>
              <w:rPr>
                <w:i/>
                <w:sz w:val="18"/>
                <w:szCs w:val="18"/>
              </w:rPr>
              <w:t>(February)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SSKH2</w:t>
            </w:r>
            <w:r>
              <w:rPr>
                <w:sz w:val="18"/>
                <w:szCs w:val="18"/>
              </w:rPr>
              <w:t xml:space="preserve"> American Symbols: </w:t>
            </w:r>
            <w:r>
              <w:rPr>
                <w:b/>
                <w:sz w:val="18"/>
                <w:szCs w:val="18"/>
              </w:rPr>
              <w:t xml:space="preserve">f. </w:t>
            </w:r>
            <w:r>
              <w:rPr>
                <w:sz w:val="18"/>
                <w:szCs w:val="18"/>
              </w:rPr>
              <w:t xml:space="preserve">Lincoln Memorial, </w:t>
            </w:r>
            <w:r>
              <w:rPr>
                <w:b/>
                <w:sz w:val="18"/>
                <w:szCs w:val="18"/>
              </w:rPr>
              <w:t xml:space="preserve">g. </w:t>
            </w:r>
            <w:r>
              <w:rPr>
                <w:sz w:val="18"/>
                <w:szCs w:val="18"/>
              </w:rPr>
              <w:t xml:space="preserve">Washington Monument, </w:t>
            </w:r>
            <w:r>
              <w:rPr>
                <w:b/>
                <w:sz w:val="18"/>
                <w:szCs w:val="18"/>
              </w:rPr>
              <w:t xml:space="preserve">h. </w:t>
            </w:r>
            <w:r>
              <w:rPr>
                <w:sz w:val="18"/>
                <w:szCs w:val="18"/>
              </w:rPr>
              <w:t>White House</w:t>
            </w:r>
          </w:p>
        </w:tc>
        <w:tc>
          <w:tcPr>
            <w:tcW w:w="214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SSKH1</w:t>
            </w:r>
            <w:r>
              <w:rPr>
                <w:sz w:val="18"/>
                <w:szCs w:val="18"/>
              </w:rPr>
              <w:t xml:space="preserve"> National Holidays: </w:t>
            </w:r>
            <w:r>
              <w:rPr>
                <w:b/>
                <w:sz w:val="18"/>
                <w:szCs w:val="18"/>
              </w:rPr>
              <w:t xml:space="preserve">f. </w:t>
            </w:r>
            <w:r>
              <w:rPr>
                <w:sz w:val="18"/>
                <w:szCs w:val="18"/>
              </w:rPr>
              <w:t xml:space="preserve">Memorial Day </w:t>
            </w:r>
            <w:r>
              <w:rPr>
                <w:i/>
                <w:sz w:val="18"/>
                <w:szCs w:val="18"/>
              </w:rPr>
              <w:t>(May)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c. </w:t>
            </w:r>
            <w:r>
              <w:rPr>
                <w:sz w:val="18"/>
                <w:szCs w:val="18"/>
              </w:rPr>
              <w:t xml:space="preserve">Independence Day </w:t>
            </w:r>
            <w:r>
              <w:rPr>
                <w:i/>
                <w:sz w:val="18"/>
                <w:szCs w:val="18"/>
              </w:rPr>
              <w:t>(July)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SSKH2 </w:t>
            </w:r>
            <w:r>
              <w:rPr>
                <w:sz w:val="18"/>
                <w:szCs w:val="18"/>
              </w:rPr>
              <w:t>American Symbols:</w:t>
            </w:r>
            <w:r>
              <w:rPr>
                <w:b/>
                <w:sz w:val="18"/>
                <w:szCs w:val="18"/>
              </w:rPr>
              <w:t xml:space="preserve"> a. </w:t>
            </w:r>
            <w:r>
              <w:rPr>
                <w:sz w:val="18"/>
                <w:szCs w:val="18"/>
              </w:rPr>
              <w:t>National &amp; State Flags</w:t>
            </w:r>
            <w:r>
              <w:rPr>
                <w:b/>
                <w:sz w:val="18"/>
                <w:szCs w:val="18"/>
              </w:rPr>
              <w:t xml:space="preserve"> b. </w:t>
            </w:r>
            <w:r>
              <w:rPr>
                <w:sz w:val="18"/>
                <w:szCs w:val="18"/>
              </w:rPr>
              <w:t>Pledge of Allegiance</w:t>
            </w:r>
            <w:r>
              <w:rPr>
                <w:b/>
                <w:sz w:val="18"/>
                <w:szCs w:val="18"/>
              </w:rPr>
              <w:t xml:space="preserve"> c. </w:t>
            </w:r>
            <w:r>
              <w:rPr>
                <w:sz w:val="18"/>
                <w:szCs w:val="18"/>
              </w:rPr>
              <w:t>Star Spangled Banner</w:t>
            </w:r>
            <w:r>
              <w:rPr>
                <w:b/>
                <w:sz w:val="18"/>
                <w:szCs w:val="18"/>
              </w:rPr>
              <w:t xml:space="preserve"> d. </w:t>
            </w:r>
            <w:r>
              <w:rPr>
                <w:sz w:val="18"/>
                <w:szCs w:val="18"/>
              </w:rPr>
              <w:t>The Bald Eagle</w:t>
            </w:r>
            <w:r>
              <w:rPr>
                <w:b/>
                <w:sz w:val="18"/>
                <w:szCs w:val="18"/>
              </w:rPr>
              <w:t xml:space="preserve"> e.</w:t>
            </w:r>
            <w:r>
              <w:rPr>
                <w:sz w:val="18"/>
                <w:szCs w:val="18"/>
              </w:rPr>
              <w:t xml:space="preserve"> The Statue of Liberty</w:t>
            </w:r>
          </w:p>
        </w:tc>
      </w:tr>
      <w:tr w:rsidR="00B7702D">
        <w:trPr>
          <w:trHeight w:val="1240"/>
        </w:trPr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>
              <w:rPr>
                <w:b/>
                <w:sz w:val="18"/>
                <w:szCs w:val="18"/>
              </w:rPr>
              <w:t>ience</w:t>
            </w:r>
          </w:p>
        </w:tc>
        <w:tc>
          <w:tcPr>
            <w:tcW w:w="223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SKP1 a. b. c.</w:t>
            </w:r>
            <w:r>
              <w:rPr>
                <w:sz w:val="18"/>
                <w:szCs w:val="18"/>
              </w:rPr>
              <w:t xml:space="preserve"> Materials Objects are made of and their Physical Attributes</w:t>
            </w:r>
          </w:p>
          <w:p w:rsidR="00B7702D" w:rsidRDefault="00B7702D">
            <w:pPr>
              <w:rPr>
                <w:sz w:val="18"/>
                <w:szCs w:val="18"/>
              </w:rPr>
            </w:pPr>
          </w:p>
          <w:p w:rsidR="00B7702D" w:rsidRDefault="00B7702D">
            <w:pPr>
              <w:rPr>
                <w:sz w:val="18"/>
                <w:szCs w:val="18"/>
              </w:rPr>
            </w:pPr>
          </w:p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SKE1 a. b.</w:t>
            </w:r>
            <w:r>
              <w:rPr>
                <w:sz w:val="18"/>
                <w:szCs w:val="18"/>
              </w:rPr>
              <w:t xml:space="preserve"> Time Patterns </w:t>
            </w:r>
            <w:r>
              <w:rPr>
                <w:i/>
                <w:sz w:val="18"/>
                <w:szCs w:val="18"/>
              </w:rPr>
              <w:t xml:space="preserve">(day to night and night to day) </w:t>
            </w:r>
            <w:r>
              <w:rPr>
                <w:sz w:val="18"/>
                <w:szCs w:val="18"/>
              </w:rPr>
              <w:t xml:space="preserve">and Objects </w:t>
            </w:r>
            <w:r>
              <w:rPr>
                <w:i/>
                <w:sz w:val="18"/>
                <w:szCs w:val="18"/>
              </w:rPr>
              <w:t>(sun, moon, stars)</w:t>
            </w:r>
            <w:r>
              <w:rPr>
                <w:sz w:val="18"/>
                <w:szCs w:val="18"/>
              </w:rPr>
              <w:t xml:space="preserve"> in the day and night sky</w:t>
            </w:r>
          </w:p>
        </w:tc>
        <w:tc>
          <w:tcPr>
            <w:tcW w:w="217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SKP2 a. b.</w:t>
            </w:r>
            <w:r>
              <w:rPr>
                <w:sz w:val="18"/>
                <w:szCs w:val="18"/>
              </w:rPr>
              <w:t xml:space="preserve"> Types of Motion, Effects of Gravity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incorporated into SKP2 per GSE)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</w:tcPr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SKE2 a. b. c.</w:t>
            </w:r>
            <w:r>
              <w:rPr>
                <w:sz w:val="18"/>
                <w:szCs w:val="18"/>
              </w:rPr>
              <w:t xml:space="preserve"> Physical Attributes of Earth Materials </w:t>
            </w:r>
            <w:r>
              <w:rPr>
                <w:i/>
                <w:sz w:val="18"/>
                <w:szCs w:val="18"/>
              </w:rPr>
              <w:t>(soil, rocks, water, &amp; air)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SLK1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a. b. </w:t>
            </w:r>
            <w:r>
              <w:rPr>
                <w:sz w:val="18"/>
                <w:szCs w:val="18"/>
              </w:rPr>
              <w:t>Organisms (living/nonliving) and nonliving objects are grouped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SKL2 a. b. c. </w:t>
            </w:r>
            <w:r>
              <w:rPr>
                <w:sz w:val="18"/>
                <w:szCs w:val="18"/>
              </w:rPr>
              <w:t>Compare and Contrast groups of organisms</w:t>
            </w:r>
          </w:p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SSKH3 f. </w:t>
            </w:r>
            <w:r>
              <w:rPr>
                <w:sz w:val="18"/>
                <w:szCs w:val="18"/>
              </w:rPr>
              <w:t>Wor</w:t>
            </w:r>
            <w:r>
              <w:rPr>
                <w:sz w:val="18"/>
                <w:szCs w:val="18"/>
              </w:rPr>
              <w:t>ds/Phrases related to chronology and time</w:t>
            </w:r>
          </w:p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23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223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23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2: If/Then (Pattern books)</w:t>
            </w:r>
          </w:p>
        </w:tc>
        <w:tc>
          <w:tcPr>
            <w:tcW w:w="217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SSKH3 d. </w:t>
            </w:r>
            <w:r>
              <w:rPr>
                <w:sz w:val="18"/>
                <w:szCs w:val="18"/>
              </w:rPr>
              <w:t>Unit 4: How-To Books</w:t>
            </w:r>
          </w:p>
        </w:tc>
        <w:tc>
          <w:tcPr>
            <w:tcW w:w="214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SSKH3 d. </w:t>
            </w:r>
            <w:r>
              <w:rPr>
                <w:sz w:val="18"/>
                <w:szCs w:val="18"/>
              </w:rPr>
              <w:t>Unit 4: How-To Books</w:t>
            </w:r>
          </w:p>
        </w:tc>
        <w:tc>
          <w:tcPr>
            <w:tcW w:w="2220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</w:tr>
      <w:tr w:rsidR="00B7702D"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223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 </w:t>
            </w:r>
          </w:p>
        </w:tc>
        <w:tc>
          <w:tcPr>
            <w:tcW w:w="225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</w:t>
            </w:r>
          </w:p>
        </w:tc>
        <w:tc>
          <w:tcPr>
            <w:tcW w:w="2430" w:type="dxa"/>
          </w:tcPr>
          <w:p w:rsidR="00B7702D" w:rsidRDefault="00CA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</w:t>
            </w:r>
          </w:p>
          <w:p w:rsidR="00B7702D" w:rsidRDefault="00CA3E6D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</w:t>
            </w:r>
          </w:p>
        </w:tc>
        <w:tc>
          <w:tcPr>
            <w:tcW w:w="217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</w:t>
            </w:r>
          </w:p>
        </w:tc>
        <w:tc>
          <w:tcPr>
            <w:tcW w:w="2145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</w:t>
            </w:r>
          </w:p>
        </w:tc>
        <w:tc>
          <w:tcPr>
            <w:tcW w:w="2220" w:type="dxa"/>
          </w:tcPr>
          <w:p w:rsidR="00B7702D" w:rsidRDefault="00CA3E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SSKH3 c. e.</w:t>
            </w:r>
            <w:r>
              <w:rPr>
                <w:sz w:val="18"/>
                <w:szCs w:val="18"/>
              </w:rPr>
              <w:t xml:space="preserve"> Calendar Math</w:t>
            </w:r>
          </w:p>
        </w:tc>
      </w:tr>
      <w:tr w:rsidR="00B7702D">
        <w:trPr>
          <w:trHeight w:val="640"/>
        </w:trPr>
        <w:tc>
          <w:tcPr>
            <w:tcW w:w="1605" w:type="dxa"/>
            <w:shd w:val="clear" w:color="auto" w:fill="BFBFBF"/>
          </w:tcPr>
          <w:p w:rsidR="00B7702D" w:rsidRDefault="00CA3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235" w:type="dxa"/>
          </w:tcPr>
          <w:p w:rsidR="00B7702D" w:rsidRDefault="00B7702D">
            <w:pPr>
              <w:rPr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7702D" w:rsidRDefault="00CA3E6D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(Phonics) SSKH3 b. </w:t>
            </w:r>
            <w:r>
              <w:rPr>
                <w:sz w:val="18"/>
                <w:szCs w:val="18"/>
              </w:rPr>
              <w:t>Words/Phrases related to chronology and time</w:t>
            </w:r>
          </w:p>
        </w:tc>
        <w:tc>
          <w:tcPr>
            <w:tcW w:w="2430" w:type="dxa"/>
          </w:tcPr>
          <w:p w:rsidR="00B7702D" w:rsidRDefault="00B7702D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B7702D" w:rsidRDefault="00B7702D">
            <w:pPr>
              <w:rPr>
                <w:i/>
                <w:sz w:val="18"/>
                <w:szCs w:val="18"/>
              </w:rPr>
            </w:pPr>
          </w:p>
        </w:tc>
        <w:tc>
          <w:tcPr>
            <w:tcW w:w="2145" w:type="dxa"/>
          </w:tcPr>
          <w:p w:rsidR="00B7702D" w:rsidRDefault="00B7702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B7702D" w:rsidRDefault="00B7702D">
            <w:pPr>
              <w:rPr>
                <w:i/>
                <w:sz w:val="18"/>
                <w:szCs w:val="18"/>
              </w:rPr>
            </w:pPr>
          </w:p>
        </w:tc>
      </w:tr>
    </w:tbl>
    <w:p w:rsidR="00B7702D" w:rsidRDefault="00B7702D">
      <w:pPr>
        <w:jc w:val="center"/>
        <w:rPr>
          <w:b/>
        </w:rPr>
      </w:pPr>
    </w:p>
    <w:sectPr w:rsidR="00B7702D">
      <w:headerReference w:type="default" r:id="rId7"/>
      <w:pgSz w:w="15840" w:h="12240"/>
      <w:pgMar w:top="720" w:right="720" w:bottom="720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6D" w:rsidRDefault="00CA3E6D">
      <w:pPr>
        <w:spacing w:after="0" w:line="240" w:lineRule="auto"/>
      </w:pPr>
      <w:r>
        <w:separator/>
      </w:r>
    </w:p>
  </w:endnote>
  <w:endnote w:type="continuationSeparator" w:id="0">
    <w:p w:rsidR="00CA3E6D" w:rsidRDefault="00CA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6D" w:rsidRDefault="00CA3E6D">
      <w:pPr>
        <w:spacing w:after="0" w:line="240" w:lineRule="auto"/>
      </w:pPr>
      <w:r>
        <w:separator/>
      </w:r>
    </w:p>
  </w:footnote>
  <w:footnote w:type="continuationSeparator" w:id="0">
    <w:p w:rsidR="00CA3E6D" w:rsidRDefault="00CA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2D" w:rsidRDefault="00CA3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hidden="0" allowOverlap="1">
              <wp:simplePos x="0" y="0"/>
              <wp:positionH relativeFrom="margin">
                <wp:posOffset>1249045</wp:posOffset>
              </wp:positionH>
              <wp:positionV relativeFrom="paragraph">
                <wp:posOffset>342900</wp:posOffset>
              </wp:positionV>
              <wp:extent cx="5956300" cy="284990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7702D" w:rsidRDefault="00CA3E6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KINDERGARTEN SCOPE &amp; SEQUENCE  2018-2019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8.35pt;margin-top:27pt;width:469pt;height:22.45pt;z-index:-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" fillcolor="#4f81bd [3204]" stroked="f">
              <v:textbox inset="2.53958mm,1.2694mm,2.53958mm,1.2694mm">
                <w:txbxContent>
                  <w:p w:rsidR="00B7702D" w:rsidRDefault="00CA3E6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KINDERGARTEN SCOPE &amp; SEQUENCE  2018-2019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53A26"/>
    <w:multiLevelType w:val="multilevel"/>
    <w:tmpl w:val="1794E2A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2D"/>
    <w:rsid w:val="00A523BB"/>
    <w:rsid w:val="00B7702D"/>
    <w:rsid w:val="00C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998C8-4577-41B0-88BE-429CF5F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Elizabeth</dc:creator>
  <cp:lastModifiedBy>Roberts, Elizabeth</cp:lastModifiedBy>
  <cp:revision>2</cp:revision>
  <dcterms:created xsi:type="dcterms:W3CDTF">2018-10-11T19:58:00Z</dcterms:created>
  <dcterms:modified xsi:type="dcterms:W3CDTF">2018-10-11T19:58:00Z</dcterms:modified>
</cp:coreProperties>
</file>